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1459"/>
        <w:gridCol w:w="3274"/>
        <w:gridCol w:w="1053"/>
        <w:gridCol w:w="3564"/>
      </w:tblGrid>
      <w:tr w:rsidR="00840DA2" w:rsidRPr="00840DA2" w:rsidTr="00840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left w:val="single" w:sz="4" w:space="0" w:color="A053A5"/>
              <w:right w:val="single" w:sz="4" w:space="0" w:color="A053A5"/>
            </w:tcBorders>
            <w:shd w:val="clear" w:color="auto" w:fill="000000"/>
            <w:vAlign w:val="bottom"/>
          </w:tcPr>
          <w:p w:rsidR="00840DA2" w:rsidRPr="00840DA2" w:rsidRDefault="00840DA2" w:rsidP="00840DA2">
            <w:pPr>
              <w:jc w:val="center"/>
              <w:rPr>
                <w:rFonts w:ascii="GD Boing Black" w:eastAsia="Century Gothic" w:hAnsi="GD Boing Black" w:cs="GD Boing Black"/>
                <w:sz w:val="32"/>
              </w:rPr>
            </w:pPr>
            <w:r>
              <w:rPr>
                <w:rFonts w:ascii="GD Boing Black" w:eastAsia="Century Gothic" w:hAnsi="GD Boing Black" w:cs="GD Boing Black"/>
                <w:sz w:val="32"/>
              </w:rPr>
              <w:t>IDX Listings Plugin</w:t>
            </w:r>
            <w:r w:rsidRPr="00840DA2">
              <w:rPr>
                <w:rFonts w:ascii="GD Boing Black" w:eastAsia="Century Gothic" w:hAnsi="GD Boing Black" w:cs="GD Boing Black"/>
                <w:sz w:val="32"/>
              </w:rPr>
              <w:t xml:space="preserve"> WORKSHEET</w:t>
            </w:r>
          </w:p>
        </w:tc>
      </w:tr>
      <w:tr w:rsidR="00840DA2" w:rsidRPr="00840DA2" w:rsidTr="00F45613"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00B545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00B545"/>
                <w:sz w:val="20"/>
              </w:rPr>
              <w:t>Customer Number: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D Boing Black" w:eastAsia="Century Gothic" w:hAnsi="GD Boing Black" w:cs="GD Boing Black"/>
                <w:color w:val="00B545"/>
                <w:sz w:val="20"/>
              </w:rPr>
            </w:pPr>
            <w:r w:rsidRPr="00840DA2">
              <w:rPr>
                <w:rFonts w:ascii="GD Boing Black" w:eastAsia="Century Gothic" w:hAnsi="GD Boing Black" w:cs="GD Boing Black"/>
                <w:color w:val="00B545"/>
                <w:sz w:val="20"/>
              </w:rPr>
              <w:t>Domain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</w:p>
        </w:tc>
      </w:tr>
    </w:tbl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p w:rsidR="00840DA2" w:rsidRPr="00840DA2" w:rsidRDefault="00840DA2" w:rsidP="00840DA2">
      <w:pPr>
        <w:spacing w:after="0" w:line="72" w:lineRule="exact"/>
        <w:rPr>
          <w:rFonts w:ascii="Century Gothic" w:eastAsia="Century Gothic" w:hAnsi="Century Gothic" w:cs="Times New Roman"/>
          <w:color w:val="595959"/>
          <w:sz w:val="17"/>
          <w:szCs w:val="20"/>
          <w:lang w:eastAsia="ja-JP"/>
        </w:rPr>
      </w:pPr>
    </w:p>
    <w:tbl>
      <w:tblPr>
        <w:tblStyle w:val="WeeklyAssignments"/>
        <w:tblW w:w="5560" w:type="pct"/>
        <w:tblLook w:val="04A0" w:firstRow="1" w:lastRow="0" w:firstColumn="1" w:lastColumn="0" w:noHBand="0" w:noVBand="1"/>
      </w:tblPr>
      <w:tblGrid>
        <w:gridCol w:w="1721"/>
        <w:gridCol w:w="495"/>
        <w:gridCol w:w="151"/>
        <w:gridCol w:w="3914"/>
        <w:gridCol w:w="503"/>
        <w:gridCol w:w="1128"/>
        <w:gridCol w:w="2224"/>
        <w:gridCol w:w="419"/>
        <w:gridCol w:w="1139"/>
        <w:gridCol w:w="1322"/>
        <w:gridCol w:w="810"/>
        <w:gridCol w:w="90"/>
        <w:gridCol w:w="337"/>
        <w:gridCol w:w="1463"/>
        <w:gridCol w:w="434"/>
        <w:gridCol w:w="1096"/>
        <w:gridCol w:w="1080"/>
        <w:gridCol w:w="990"/>
        <w:gridCol w:w="2784"/>
        <w:gridCol w:w="567"/>
      </w:tblGrid>
      <w:tr w:rsidR="00840DA2" w:rsidRPr="00840DA2" w:rsidTr="00E12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67" w:type="dxa"/>
            <w:gridSpan w:val="20"/>
            <w:shd w:val="clear" w:color="auto" w:fill="00B545"/>
          </w:tcPr>
          <w:p w:rsidR="00840DA2" w:rsidRPr="00840DA2" w:rsidRDefault="004F27A1" w:rsidP="00840DA2">
            <w:pPr>
              <w:rPr>
                <w:rFonts w:ascii="GD Boing Black" w:eastAsia="Century Gothic" w:hAnsi="GD Boing Black" w:cs="GD Boing Black"/>
                <w:sz w:val="24"/>
              </w:rPr>
            </w:pPr>
            <w:r>
              <w:rPr>
                <w:rFonts w:ascii="GD Boing Black" w:eastAsia="Century Gothic" w:hAnsi="GD Boing Black" w:cs="GD Boing Black"/>
                <w:sz w:val="24"/>
              </w:rPr>
              <w:t>Listing</w:t>
            </w:r>
            <w:r w:rsidR="00840DA2" w:rsidRPr="00840DA2">
              <w:rPr>
                <w:rFonts w:ascii="GD Boing Black" w:eastAsia="Century Gothic" w:hAnsi="GD Boing Black" w:cs="GD Boing Black"/>
                <w:sz w:val="24"/>
              </w:rPr>
              <w:t xml:space="preserve"> DETAILS</w:t>
            </w:r>
          </w:p>
        </w:tc>
      </w:tr>
      <w:tr w:rsidR="00840DA2" w:rsidRPr="00840DA2" w:rsidTr="00E1277A">
        <w:tc>
          <w:tcPr>
            <w:tcW w:w="22667" w:type="dxa"/>
            <w:gridSpan w:val="20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TWalsheimProLight" w:eastAsia="Century Gothic" w:hAnsi="GTWalsheimProLight" w:cs="Times New Roman"/>
                <w:sz w:val="18"/>
              </w:rPr>
              <w:t>Please label product images with the SKU listed below.  This will insure correct placement of</w:t>
            </w:r>
            <w:r w:rsidR="000B7767">
              <w:rPr>
                <w:rFonts w:ascii="GTWalsheimProLight" w:eastAsia="Century Gothic" w:hAnsi="GTWalsheimProLight" w:cs="Times New Roman"/>
                <w:sz w:val="18"/>
              </w:rPr>
              <w:t xml:space="preserve"> product images</w:t>
            </w:r>
            <w:bookmarkStart w:id="0" w:name="_GoBack"/>
            <w:bookmarkEnd w:id="0"/>
            <w:r w:rsidRPr="00840DA2">
              <w:rPr>
                <w:rFonts w:ascii="GTWalsheimProLight" w:eastAsia="Century Gothic" w:hAnsi="GTWalsheimProLight" w:cs="Times New Roman"/>
                <w:sz w:val="18"/>
              </w:rPr>
              <w:t xml:space="preserve">.  </w:t>
            </w:r>
            <w:r w:rsidR="00AE1E5B">
              <w:rPr>
                <w:rFonts w:ascii="GTWalsheimProLight" w:eastAsia="Century Gothic" w:hAnsi="GTWalsheimProLight" w:cs="Times New Roman"/>
                <w:b/>
                <w:sz w:val="18"/>
              </w:rPr>
              <w:t>You can include up to</w:t>
            </w:r>
            <w:r w:rsidRPr="00840DA2">
              <w:rPr>
                <w:rFonts w:ascii="GTWalsheimProLight" w:eastAsia="Century Gothic" w:hAnsi="GTWalsheimProLight" w:cs="Times New Roman"/>
                <w:b/>
                <w:sz w:val="18"/>
              </w:rPr>
              <w:t xml:space="preserve"> 5 </w:t>
            </w:r>
            <w:r w:rsidR="00AE1E5B">
              <w:rPr>
                <w:rFonts w:ascii="GTWalsheimProLight" w:eastAsia="Century Gothic" w:hAnsi="GTWalsheimProLight" w:cs="Times New Roman"/>
                <w:b/>
                <w:sz w:val="18"/>
              </w:rPr>
              <w:t>Listings</w:t>
            </w:r>
            <w:r w:rsidRPr="00840DA2">
              <w:rPr>
                <w:rFonts w:ascii="GTWalsheimProLight" w:eastAsia="Century Gothic" w:hAnsi="GTWalsheimProLight" w:cs="Times New Roman"/>
                <w:b/>
                <w:sz w:val="18"/>
              </w:rPr>
              <w:t xml:space="preserve">. </w:t>
            </w:r>
          </w:p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color w:val="FF0000"/>
                <w:sz w:val="18"/>
              </w:rPr>
            </w:pPr>
          </w:p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color w:val="FF0000"/>
                <w:sz w:val="18"/>
              </w:rPr>
            </w:pPr>
            <w:r w:rsidRPr="00840DA2">
              <w:rPr>
                <w:rFonts w:ascii="GTWalsheimProLight" w:eastAsia="Century Gothic" w:hAnsi="GTWalsheimProLight" w:cs="Times New Roman"/>
                <w:color w:val="FF0000"/>
                <w:sz w:val="18"/>
              </w:rPr>
              <w:t>*Required Fields</w:t>
            </w:r>
          </w:p>
        </w:tc>
      </w:tr>
      <w:tr w:rsidR="00840DA2" w:rsidRPr="00840DA2" w:rsidTr="00E1277A">
        <w:tc>
          <w:tcPr>
            <w:tcW w:w="22667" w:type="dxa"/>
            <w:gridSpan w:val="20"/>
            <w:shd w:val="clear" w:color="auto" w:fill="000000"/>
          </w:tcPr>
          <w:p w:rsidR="00840DA2" w:rsidRPr="00840DA2" w:rsidRDefault="004F27A1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  <w:r>
              <w:rPr>
                <w:rFonts w:ascii="GD Boing Black" w:eastAsia="Century Gothic" w:hAnsi="GD Boing Black" w:cs="GD Boing Black"/>
                <w:sz w:val="20"/>
              </w:rPr>
              <w:t xml:space="preserve">LISTING </w:t>
            </w:r>
            <w:r w:rsidR="00840DA2" w:rsidRPr="00840DA2">
              <w:rPr>
                <w:rFonts w:ascii="GD Boing Black" w:eastAsia="Century Gothic" w:hAnsi="GD Boing Black" w:cs="GD Boing Black"/>
                <w:sz w:val="20"/>
              </w:rPr>
              <w:t xml:space="preserve"> 1</w:t>
            </w:r>
          </w:p>
        </w:tc>
      </w:tr>
      <w:tr w:rsidR="00840DA2" w:rsidRPr="00840DA2" w:rsidTr="00E1277A">
        <w:tc>
          <w:tcPr>
            <w:tcW w:w="22667" w:type="dxa"/>
            <w:gridSpan w:val="20"/>
            <w:shd w:val="clear" w:color="auto" w:fill="F2F2F2"/>
          </w:tcPr>
          <w:p w:rsidR="00840DA2" w:rsidRPr="00840DA2" w:rsidRDefault="00BA74B6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sz w:val="20"/>
                <w:szCs w:val="19"/>
              </w:rPr>
              <w:t>LISTING</w:t>
            </w:r>
            <w:r w:rsidR="00840DA2" w:rsidRPr="00840DA2">
              <w:rPr>
                <w:rFonts w:ascii="GD Boing Black" w:eastAsia="Century Gothic" w:hAnsi="GD Boing Black" w:cs="GD Boing Black"/>
                <w:sz w:val="20"/>
                <w:szCs w:val="19"/>
              </w:rPr>
              <w:t xml:space="preserve"> TYPE</w:t>
            </w:r>
          </w:p>
        </w:tc>
      </w:tr>
      <w:tr w:rsidR="00A754BC" w:rsidRPr="00840DA2" w:rsidTr="00A754BC">
        <w:tc>
          <w:tcPr>
            <w:tcW w:w="2367" w:type="dxa"/>
            <w:gridSpan w:val="3"/>
            <w:shd w:val="clear" w:color="auto" w:fill="F2F2F2"/>
          </w:tcPr>
          <w:p w:rsidR="00A754BC" w:rsidRPr="00840DA2" w:rsidRDefault="00A754BC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  <w:r>
              <w:rPr>
                <w:rFonts w:ascii="GD Boing Black" w:eastAsia="Century Gothic" w:hAnsi="GD Boing Black" w:cs="GD Boing Black"/>
                <w:sz w:val="20"/>
              </w:rPr>
              <w:t>Listing</w:t>
            </w:r>
            <w:r w:rsidRPr="00840DA2">
              <w:rPr>
                <w:rFonts w:ascii="GD Boing Black" w:eastAsia="Century Gothic" w:hAnsi="GD Boing Black" w:cs="GD Boing Black"/>
                <w:sz w:val="20"/>
              </w:rPr>
              <w:t xml:space="preserve"> Type</w:t>
            </w:r>
          </w:p>
        </w:tc>
        <w:sdt>
          <w:sdtPr>
            <w:rPr>
              <w:rFonts w:ascii="GD Boing Black" w:eastAsia="Century Gothic" w:hAnsi="GD Boing Black" w:cs="GD Boing Black"/>
              <w:sz w:val="20"/>
            </w:rPr>
            <w:id w:val="-788896003"/>
            <w:placeholder>
              <w:docPart w:val="84B3DE1735FA47E28CF0DCEBBA1865F1"/>
            </w:placeholder>
            <w:showingPlcHdr/>
            <w:dropDownList>
              <w:listItem w:value="Choose an item."/>
              <w:listItem w:displayText="Residential" w:value="Residential"/>
              <w:listItem w:displayText="Commercial" w:value="Commercial"/>
            </w:dropDownList>
          </w:sdtPr>
          <w:sdtEndPr/>
          <w:sdtContent>
            <w:tc>
              <w:tcPr>
                <w:tcW w:w="4417" w:type="dxa"/>
                <w:gridSpan w:val="2"/>
                <w:shd w:val="clear" w:color="auto" w:fill="auto"/>
              </w:tcPr>
              <w:p w:rsidR="00A754BC" w:rsidRPr="00840DA2" w:rsidRDefault="00A754BC" w:rsidP="00840DA2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765B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71" w:type="dxa"/>
            <w:gridSpan w:val="3"/>
            <w:shd w:val="clear" w:color="auto" w:fill="F2F2F2"/>
          </w:tcPr>
          <w:p w:rsidR="00A754BC" w:rsidRPr="00840DA2" w:rsidRDefault="00A754BC" w:rsidP="00840DA2">
            <w:pPr>
              <w:rPr>
                <w:rFonts w:ascii="GD Boing Black" w:eastAsia="Century Gothic" w:hAnsi="GD Boing Black" w:cs="GD Boing Black"/>
                <w:sz w:val="20"/>
              </w:rPr>
            </w:pPr>
            <w:r>
              <w:rPr>
                <w:rFonts w:ascii="GD Boing Black" w:eastAsia="Century Gothic" w:hAnsi="GD Boing Black" w:cs="GD Boing Black"/>
                <w:sz w:val="20"/>
              </w:rPr>
              <w:t>Listing Status</w:t>
            </w:r>
            <w:r w:rsidRPr="00840DA2">
              <w:rPr>
                <w:rFonts w:ascii="GD Boing Black" w:eastAsia="Century Gothic" w:hAnsi="GD Boing Black" w:cs="GD Boing Black"/>
                <w:sz w:val="20"/>
              </w:rPr>
              <w:t>:</w:t>
            </w:r>
          </w:p>
        </w:tc>
        <w:sdt>
          <w:sdtPr>
            <w:rPr>
              <w:rFonts w:ascii="GD Boing Black" w:eastAsia="Century Gothic" w:hAnsi="GD Boing Black" w:cs="GD Boing Black"/>
              <w:sz w:val="20"/>
            </w:rPr>
            <w:id w:val="1170224387"/>
            <w:placeholder>
              <w:docPart w:val="84B3DE1735FA47E28CF0DCEBBA1865F1"/>
            </w:placeholder>
            <w:showingPlcHdr/>
            <w:dropDownList>
              <w:listItem w:value="Choose an item."/>
              <w:listItem w:displayText="Active" w:value="Active"/>
              <w:listItem w:displayText="Pending" w:value="Pending"/>
              <w:listItem w:displayText="Sold" w:value="Sold"/>
            </w:dropDownList>
          </w:sdtPr>
          <w:sdtEndPr/>
          <w:sdtContent>
            <w:tc>
              <w:tcPr>
                <w:tcW w:w="12112" w:type="dxa"/>
                <w:gridSpan w:val="12"/>
                <w:shd w:val="clear" w:color="auto" w:fill="auto"/>
              </w:tcPr>
              <w:p w:rsidR="00A754BC" w:rsidRPr="00840DA2" w:rsidRDefault="00A754BC" w:rsidP="00DB578E">
                <w:pPr>
                  <w:rPr>
                    <w:rFonts w:ascii="GD Boing Black" w:eastAsia="Century Gothic" w:hAnsi="GD Boing Black" w:cs="GD Boing Black"/>
                    <w:sz w:val="20"/>
                  </w:rPr>
                </w:pPr>
                <w:r w:rsidRPr="00765B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0DA2" w:rsidRPr="00840DA2" w:rsidTr="00E1277A">
        <w:tc>
          <w:tcPr>
            <w:tcW w:w="22667" w:type="dxa"/>
            <w:gridSpan w:val="20"/>
            <w:shd w:val="clear" w:color="auto" w:fill="F2F2F2"/>
          </w:tcPr>
          <w:p w:rsidR="00840DA2" w:rsidRPr="00840DA2" w:rsidRDefault="007522F7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sz w:val="20"/>
                <w:szCs w:val="19"/>
              </w:rPr>
              <w:t>LISTING</w:t>
            </w:r>
            <w:r w:rsidR="00840DA2" w:rsidRPr="00840DA2">
              <w:rPr>
                <w:rFonts w:ascii="GD Boing Black" w:eastAsia="Century Gothic" w:hAnsi="GD Boing Black" w:cs="GD Boing Black"/>
                <w:sz w:val="20"/>
                <w:szCs w:val="19"/>
              </w:rPr>
              <w:t xml:space="preserve"> SPECIFICS</w:t>
            </w:r>
          </w:p>
        </w:tc>
      </w:tr>
      <w:tr w:rsidR="00840DA2" w:rsidRPr="00840DA2" w:rsidTr="00E1277A">
        <w:tc>
          <w:tcPr>
            <w:tcW w:w="1721" w:type="dxa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Image(s)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1827018928"/>
            <w:placeholder>
              <w:docPart w:val="8ED1E633EA1D475C945C13A76B73F821"/>
            </w:placeholder>
            <w:showingPlcHdr/>
            <w:text w:multiLine="1"/>
          </w:sdtPr>
          <w:sdtEndPr/>
          <w:sdtContent>
            <w:tc>
              <w:tcPr>
                <w:tcW w:w="20946" w:type="dxa"/>
                <w:gridSpan w:val="19"/>
              </w:tcPr>
              <w:p w:rsidR="00840DA2" w:rsidRPr="00840DA2" w:rsidRDefault="00840DA2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File Names Here]</w:t>
                </w:r>
              </w:p>
            </w:tc>
          </w:sdtContent>
        </w:sdt>
      </w:tr>
      <w:tr w:rsidR="00E1673B" w:rsidRPr="00840DA2" w:rsidTr="00E1277A">
        <w:tc>
          <w:tcPr>
            <w:tcW w:w="1721" w:type="dxa"/>
          </w:tcPr>
          <w:p w:rsidR="00840DA2" w:rsidRPr="00840DA2" w:rsidRDefault="00840DA2" w:rsidP="00150887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 w:rsidR="00150887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Listing</w:t>
            </w:r>
            <w:r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 Name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357430232"/>
            <w:placeholder>
              <w:docPart w:val="61B6F9792CA64B1FBEC0B4964DE731BA"/>
            </w:placeholder>
            <w:showingPlcHdr/>
            <w:text w:multiLine="1"/>
          </w:sdtPr>
          <w:sdtEndPr/>
          <w:sdtContent>
            <w:tc>
              <w:tcPr>
                <w:tcW w:w="9973" w:type="dxa"/>
                <w:gridSpan w:val="8"/>
              </w:tcPr>
              <w:p w:rsidR="00840DA2" w:rsidRPr="00840DA2" w:rsidRDefault="00840DA2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2132" w:type="dxa"/>
            <w:gridSpan w:val="2"/>
          </w:tcPr>
          <w:p w:rsidR="00840DA2" w:rsidRPr="00840DA2" w:rsidRDefault="00A93B1D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Custom Listing Text</w:t>
            </w:r>
            <w:r w:rsidR="00840DA2"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 </w:t>
            </w:r>
          </w:p>
        </w:tc>
        <w:tc>
          <w:tcPr>
            <w:tcW w:w="8841" w:type="dxa"/>
            <w:gridSpan w:val="9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1278D6" w:rsidRPr="00840DA2" w:rsidTr="00E1277A">
        <w:tc>
          <w:tcPr>
            <w:tcW w:w="1721" w:type="dxa"/>
          </w:tcPr>
          <w:p w:rsidR="001278D6" w:rsidRPr="00840DA2" w:rsidRDefault="001278D6" w:rsidP="00CC74F1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Price 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993568049"/>
            <w:placeholder>
              <w:docPart w:val="BE26386BE2D247318E77D340B5D52341"/>
            </w:placeholder>
            <w:showingPlcHdr/>
            <w:text w:multiLine="1"/>
          </w:sdtPr>
          <w:sdtEndPr/>
          <w:sdtContent>
            <w:tc>
              <w:tcPr>
                <w:tcW w:w="4560" w:type="dxa"/>
                <w:gridSpan w:val="3"/>
              </w:tcPr>
              <w:p w:rsidR="001278D6" w:rsidRPr="00840DA2" w:rsidRDefault="001278D6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[Numbers Only]</w:t>
                </w:r>
              </w:p>
            </w:tc>
          </w:sdtContent>
        </w:sdt>
        <w:tc>
          <w:tcPr>
            <w:tcW w:w="3855" w:type="dxa"/>
            <w:gridSpan w:val="3"/>
          </w:tcPr>
          <w:p w:rsidR="001278D6" w:rsidRPr="00840DA2" w:rsidRDefault="001278D6" w:rsidP="005E2094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Address</w:t>
            </w:r>
          </w:p>
        </w:tc>
        <w:tc>
          <w:tcPr>
            <w:tcW w:w="3780" w:type="dxa"/>
            <w:gridSpan w:val="5"/>
          </w:tcPr>
          <w:p w:rsidR="001278D6" w:rsidRPr="00840DA2" w:rsidRDefault="001278D6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2234" w:type="dxa"/>
            <w:gridSpan w:val="3"/>
          </w:tcPr>
          <w:p w:rsidR="001278D6" w:rsidRPr="00840DA2" w:rsidRDefault="001278D6" w:rsidP="001278D6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City</w:t>
            </w:r>
          </w:p>
        </w:tc>
        <w:tc>
          <w:tcPr>
            <w:tcW w:w="6517" w:type="dxa"/>
            <w:gridSpan w:val="5"/>
          </w:tcPr>
          <w:p w:rsidR="001278D6" w:rsidRPr="00840DA2" w:rsidRDefault="001278D6" w:rsidP="00A06AA3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286F95" w:rsidRPr="00840DA2" w:rsidTr="00E1277A">
        <w:tc>
          <w:tcPr>
            <w:tcW w:w="1721" w:type="dxa"/>
          </w:tcPr>
          <w:p w:rsidR="00286F95" w:rsidRPr="00840DA2" w:rsidRDefault="00286F95" w:rsidP="003C55E7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State</w:t>
            </w:r>
          </w:p>
        </w:tc>
        <w:tc>
          <w:tcPr>
            <w:tcW w:w="4560" w:type="dxa"/>
            <w:gridSpan w:val="3"/>
          </w:tcPr>
          <w:p w:rsidR="00286F95" w:rsidRPr="00840DA2" w:rsidRDefault="00286F9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3855" w:type="dxa"/>
            <w:gridSpan w:val="3"/>
          </w:tcPr>
          <w:p w:rsidR="00286F95" w:rsidRPr="00840DA2" w:rsidRDefault="00286F95" w:rsidP="003C55E7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ZIP</w:t>
            </w:r>
          </w:p>
        </w:tc>
        <w:tc>
          <w:tcPr>
            <w:tcW w:w="3780" w:type="dxa"/>
            <w:gridSpan w:val="5"/>
          </w:tcPr>
          <w:p w:rsidR="00286F95" w:rsidRPr="00840DA2" w:rsidRDefault="00286F9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2234" w:type="dxa"/>
            <w:gridSpan w:val="3"/>
          </w:tcPr>
          <w:p w:rsidR="00286F95" w:rsidRPr="00840DA2" w:rsidRDefault="00286F95" w:rsidP="00286F95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MLS #</w:t>
            </w:r>
          </w:p>
        </w:tc>
        <w:tc>
          <w:tcPr>
            <w:tcW w:w="6517" w:type="dxa"/>
            <w:gridSpan w:val="5"/>
          </w:tcPr>
          <w:p w:rsidR="00286F95" w:rsidRPr="00840DA2" w:rsidRDefault="00286F9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4B1979" w:rsidRPr="00840DA2" w:rsidTr="00E1277A">
        <w:tc>
          <w:tcPr>
            <w:tcW w:w="1721" w:type="dxa"/>
          </w:tcPr>
          <w:p w:rsidR="00840DA2" w:rsidRPr="00840DA2" w:rsidRDefault="00B401DA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Open House Time &amp; Date</w:t>
            </w:r>
          </w:p>
        </w:tc>
        <w:sdt>
          <w:sdtPr>
            <w:rPr>
              <w:rFonts w:ascii="GTWalsheimProLight" w:eastAsia="Century Gothic" w:hAnsi="GTWalsheimProLight" w:cs="Times New Roman"/>
              <w:sz w:val="18"/>
            </w:rPr>
            <w:id w:val="-1094864675"/>
            <w:placeholder>
              <w:docPart w:val="C9839E9534FF49DA9749458C34FC292F"/>
            </w:placeholder>
            <w:showingPlcHdr/>
            <w:text w:multiLine="1"/>
          </w:sdtPr>
          <w:sdtEndPr/>
          <w:sdtContent>
            <w:tc>
              <w:tcPr>
                <w:tcW w:w="4560" w:type="dxa"/>
                <w:gridSpan w:val="3"/>
              </w:tcPr>
              <w:p w:rsidR="00840DA2" w:rsidRPr="00840DA2" w:rsidRDefault="00840DA2" w:rsidP="00840DA2">
                <w:pPr>
                  <w:rPr>
                    <w:rFonts w:ascii="GTWalsheimProLight" w:eastAsia="Century Gothic" w:hAnsi="GTWalsheimProLight" w:cs="Times New Roman"/>
                    <w:sz w:val="18"/>
                  </w:rPr>
                </w:pPr>
                <w:r w:rsidRPr="00840DA2">
                  <w:rPr>
                    <w:rFonts w:ascii="GTWalsheimProLight" w:eastAsia="Century Gothic" w:hAnsi="GTWalsheimProLight" w:cs="Times New Roman"/>
                    <w:sz w:val="18"/>
                  </w:rPr>
                  <w:t>[Enter Text Here]</w:t>
                </w:r>
              </w:p>
            </w:tc>
          </w:sdtContent>
        </w:sdt>
        <w:tc>
          <w:tcPr>
            <w:tcW w:w="3855" w:type="dxa"/>
            <w:gridSpan w:val="3"/>
          </w:tcPr>
          <w:p w:rsidR="00840DA2" w:rsidRPr="00840DA2" w:rsidRDefault="001B356C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Year Built</w:t>
            </w:r>
          </w:p>
        </w:tc>
        <w:tc>
          <w:tcPr>
            <w:tcW w:w="3780" w:type="dxa"/>
            <w:gridSpan w:val="5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2234" w:type="dxa"/>
            <w:gridSpan w:val="3"/>
          </w:tcPr>
          <w:p w:rsidR="00840DA2" w:rsidRPr="00840DA2" w:rsidRDefault="00F01799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Floors</w:t>
            </w:r>
          </w:p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6517" w:type="dxa"/>
            <w:gridSpan w:val="5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DC2665" w:rsidRPr="00840DA2" w:rsidTr="00E1277A">
        <w:tc>
          <w:tcPr>
            <w:tcW w:w="1721" w:type="dxa"/>
          </w:tcPr>
          <w:p w:rsidR="00DC2665" w:rsidRDefault="00DC2665" w:rsidP="0006254C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Square Feet</w:t>
            </w:r>
          </w:p>
        </w:tc>
        <w:tc>
          <w:tcPr>
            <w:tcW w:w="4560" w:type="dxa"/>
            <w:gridSpan w:val="3"/>
          </w:tcPr>
          <w:p w:rsidR="00DC2665" w:rsidRPr="00840DA2" w:rsidRDefault="00DC266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3855" w:type="dxa"/>
            <w:gridSpan w:val="3"/>
          </w:tcPr>
          <w:p w:rsidR="00DC2665" w:rsidRDefault="00DC2665" w:rsidP="0006254C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Lot Square Feet</w:t>
            </w:r>
          </w:p>
        </w:tc>
        <w:tc>
          <w:tcPr>
            <w:tcW w:w="2880" w:type="dxa"/>
            <w:gridSpan w:val="3"/>
          </w:tcPr>
          <w:p w:rsidR="00DC2665" w:rsidRPr="00840DA2" w:rsidRDefault="00DC266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1237" w:type="dxa"/>
            <w:gridSpan w:val="3"/>
          </w:tcPr>
          <w:p w:rsidR="00DC2665" w:rsidRDefault="00DC2665" w:rsidP="00C2716B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Bedrooms</w:t>
            </w:r>
          </w:p>
        </w:tc>
        <w:tc>
          <w:tcPr>
            <w:tcW w:w="1463" w:type="dxa"/>
          </w:tcPr>
          <w:p w:rsidR="00DC2665" w:rsidRPr="00840DA2" w:rsidRDefault="00DC266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1530" w:type="dxa"/>
            <w:gridSpan w:val="2"/>
          </w:tcPr>
          <w:p w:rsidR="00DC2665" w:rsidRPr="00840DA2" w:rsidRDefault="00DC2665" w:rsidP="00CA4D0C">
            <w:pPr>
              <w:rPr>
                <w:rFonts w:ascii="GTWalsheimProLight" w:eastAsia="Century Gothic" w:hAnsi="GTWalsheimProLight" w:cs="Times New Roman"/>
                <w:sz w:val="18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Bathrooms</w:t>
            </w:r>
          </w:p>
        </w:tc>
        <w:tc>
          <w:tcPr>
            <w:tcW w:w="1080" w:type="dxa"/>
          </w:tcPr>
          <w:p w:rsidR="00DC2665" w:rsidRPr="00840DA2" w:rsidRDefault="00DC266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990" w:type="dxa"/>
          </w:tcPr>
          <w:p w:rsidR="00DC2665" w:rsidRPr="00840DA2" w:rsidRDefault="00DC2665" w:rsidP="00DC2665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Pool</w:t>
            </w:r>
          </w:p>
        </w:tc>
        <w:tc>
          <w:tcPr>
            <w:tcW w:w="3351" w:type="dxa"/>
            <w:gridSpan w:val="2"/>
          </w:tcPr>
          <w:p w:rsidR="00DC2665" w:rsidRPr="00840DA2" w:rsidRDefault="00DC2665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B717B7" w:rsidRPr="00840DA2" w:rsidTr="00B717B7">
        <w:tc>
          <w:tcPr>
            <w:tcW w:w="1721" w:type="dxa"/>
          </w:tcPr>
          <w:p w:rsidR="00B717B7" w:rsidRPr="00840DA2" w:rsidRDefault="00B717B7" w:rsidP="0006254C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Location</w:t>
            </w:r>
          </w:p>
        </w:tc>
        <w:tc>
          <w:tcPr>
            <w:tcW w:w="6191" w:type="dxa"/>
            <w:gridSpan w:val="5"/>
          </w:tcPr>
          <w:p w:rsidR="00B717B7" w:rsidRPr="00840DA2" w:rsidRDefault="00B717B7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  <w:tc>
          <w:tcPr>
            <w:tcW w:w="3782" w:type="dxa"/>
            <w:gridSpan w:val="3"/>
          </w:tcPr>
          <w:p w:rsidR="00B717B7" w:rsidRPr="00840DA2" w:rsidRDefault="00B717B7" w:rsidP="0006254C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>Features</w:t>
            </w:r>
          </w:p>
        </w:tc>
        <w:tc>
          <w:tcPr>
            <w:tcW w:w="10973" w:type="dxa"/>
            <w:gridSpan w:val="11"/>
          </w:tcPr>
          <w:p w:rsidR="00B717B7" w:rsidRPr="00840DA2" w:rsidRDefault="00B717B7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840DA2" w:rsidRPr="00840DA2" w:rsidTr="00E1277A">
        <w:tc>
          <w:tcPr>
            <w:tcW w:w="1721" w:type="dxa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*</w:t>
            </w:r>
            <w:r w:rsidRPr="00840DA2">
              <w:rPr>
                <w:rFonts w:ascii="GD Boing Black" w:eastAsia="Century Gothic" w:hAnsi="GD Boing Black" w:cs="GD Boing Black"/>
                <w:color w:val="00B545"/>
                <w:sz w:val="19"/>
                <w:szCs w:val="19"/>
              </w:rPr>
              <w:t xml:space="preserve">Description </w:t>
            </w:r>
          </w:p>
        </w:tc>
        <w:tc>
          <w:tcPr>
            <w:tcW w:w="20946" w:type="dxa"/>
            <w:gridSpan w:val="19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840DA2" w:rsidRPr="00840DA2" w:rsidTr="00E1277A">
        <w:tc>
          <w:tcPr>
            <w:tcW w:w="1721" w:type="dxa"/>
          </w:tcPr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 w:rsidRPr="00840DA2"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  <w:t>NOTES:</w:t>
            </w:r>
          </w:p>
          <w:p w:rsidR="00840DA2" w:rsidRPr="00840DA2" w:rsidRDefault="00840DA2" w:rsidP="00840DA2">
            <w:pPr>
              <w:rPr>
                <w:rFonts w:ascii="GD Boing Black" w:eastAsia="Century Gothic" w:hAnsi="GD Boing Black" w:cs="GD Boing Black"/>
                <w:color w:val="FF0000"/>
                <w:sz w:val="19"/>
                <w:szCs w:val="19"/>
              </w:rPr>
            </w:pPr>
            <w:r w:rsidRPr="00840DA2">
              <w:rPr>
                <w:rFonts w:ascii="GTWalsheimProLight" w:eastAsia="Century Gothic" w:hAnsi="GTWalsheimProLight" w:cs="GD Boing Black"/>
                <w:sz w:val="18"/>
                <w:szCs w:val="19"/>
              </w:rPr>
              <w:t>(</w:t>
            </w:r>
            <w:proofErr w:type="spellStart"/>
            <w:r w:rsidRPr="00840DA2">
              <w:rPr>
                <w:rFonts w:ascii="GTWalsheimProLight" w:eastAsia="Century Gothic" w:hAnsi="GTWalsheimProLight" w:cs="GD Boing Black"/>
                <w:sz w:val="18"/>
                <w:szCs w:val="19"/>
              </w:rPr>
              <w:t>eg</w:t>
            </w:r>
            <w:proofErr w:type="spellEnd"/>
            <w:r w:rsidRPr="00840DA2">
              <w:rPr>
                <w:rFonts w:ascii="GTWalsheimProLight" w:eastAsia="Century Gothic" w:hAnsi="GTWalsheimProLight" w:cs="GD Boing Black"/>
                <w:sz w:val="18"/>
                <w:szCs w:val="19"/>
              </w:rPr>
              <w:t>: “this is only available if logged in” or “see xyz worksheet for more info” or any functionality expectations or callout additional plugins needed)</w:t>
            </w:r>
          </w:p>
        </w:tc>
        <w:tc>
          <w:tcPr>
            <w:tcW w:w="20946" w:type="dxa"/>
            <w:gridSpan w:val="19"/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</w:p>
        </w:tc>
      </w:tr>
      <w:tr w:rsidR="00840DA2" w:rsidRPr="00840DA2" w:rsidTr="00E1277A">
        <w:tc>
          <w:tcPr>
            <w:tcW w:w="22667" w:type="dxa"/>
            <w:gridSpan w:val="20"/>
            <w:shd w:val="clear" w:color="auto" w:fill="F2F2F2"/>
          </w:tcPr>
          <w:p w:rsidR="00840DA2" w:rsidRPr="00840DA2" w:rsidRDefault="00237BF1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sz w:val="20"/>
                <w:szCs w:val="19"/>
              </w:rPr>
              <w:t>ADDITIONAL DETAILS</w:t>
            </w:r>
          </w:p>
        </w:tc>
      </w:tr>
      <w:tr w:rsidR="00033369" w:rsidRPr="00840DA2" w:rsidTr="00E1277A">
        <w:trPr>
          <w:gridAfter w:val="1"/>
          <w:wAfter w:w="567" w:type="dxa"/>
          <w:trHeight w:val="180"/>
        </w:trPr>
        <w:tc>
          <w:tcPr>
            <w:tcW w:w="2216" w:type="dxa"/>
            <w:gridSpan w:val="2"/>
          </w:tcPr>
          <w:p w:rsidR="00033369" w:rsidRPr="00840DA2" w:rsidRDefault="00033369" w:rsidP="00840DA2">
            <w:pPr>
              <w:rPr>
                <w:rFonts w:ascii="GTWalsheimProLight" w:eastAsia="Century Gothic" w:hAnsi="GTWalsheimProLight" w:cs="Times New Roman"/>
                <w:sz w:val="18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 xml:space="preserve">Home Summary </w:t>
            </w:r>
            <w:r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 xml:space="preserve">(Allows </w:t>
            </w:r>
            <w:proofErr w:type="spellStart"/>
            <w:r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Shortcodes</w:t>
            </w:r>
            <w:proofErr w:type="spellEnd"/>
            <w:r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9884" w:type="dxa"/>
            <w:gridSpan w:val="17"/>
          </w:tcPr>
          <w:p w:rsidR="00033369" w:rsidRPr="00840DA2" w:rsidRDefault="00033369" w:rsidP="00840DA2">
            <w:pPr>
              <w:rPr>
                <w:rFonts w:ascii="GTWalsheimProBlack" w:eastAsia="Century Gothic" w:hAnsi="GTWalsheimProBlack" w:cs="Times New Roman"/>
                <w:sz w:val="19"/>
                <w:szCs w:val="19"/>
              </w:rPr>
            </w:pPr>
          </w:p>
        </w:tc>
      </w:tr>
      <w:tr w:rsidR="00E1277A" w:rsidRPr="00840DA2" w:rsidTr="00E1277A">
        <w:trPr>
          <w:gridAfter w:val="1"/>
          <w:wAfter w:w="567" w:type="dxa"/>
          <w:trHeight w:val="180"/>
        </w:trPr>
        <w:tc>
          <w:tcPr>
            <w:tcW w:w="2216" w:type="dxa"/>
            <w:gridSpan w:val="2"/>
          </w:tcPr>
          <w:p w:rsidR="00E1277A" w:rsidRDefault="00161FA3" w:rsidP="00840DA2">
            <w:pP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>Kitchen Summary</w:t>
            </w:r>
            <w:r w:rsidR="00E1277A"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 xml:space="preserve"> </w:t>
            </w:r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 xml:space="preserve">(Allows </w:t>
            </w:r>
            <w:proofErr w:type="spellStart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Shortcodes</w:t>
            </w:r>
            <w:proofErr w:type="spellEnd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9884" w:type="dxa"/>
            <w:gridSpan w:val="17"/>
          </w:tcPr>
          <w:p w:rsidR="00E1277A" w:rsidRPr="00840DA2" w:rsidRDefault="00E1277A" w:rsidP="00840DA2">
            <w:pPr>
              <w:rPr>
                <w:rFonts w:ascii="GTWalsheimProBlack" w:eastAsia="Century Gothic" w:hAnsi="GTWalsheimProBlack" w:cs="Times New Roman"/>
                <w:sz w:val="19"/>
                <w:szCs w:val="19"/>
              </w:rPr>
            </w:pPr>
          </w:p>
        </w:tc>
      </w:tr>
      <w:tr w:rsidR="00E1277A" w:rsidRPr="00840DA2" w:rsidTr="00E1277A">
        <w:trPr>
          <w:gridAfter w:val="1"/>
          <w:wAfter w:w="567" w:type="dxa"/>
          <w:trHeight w:val="180"/>
        </w:trPr>
        <w:tc>
          <w:tcPr>
            <w:tcW w:w="2216" w:type="dxa"/>
            <w:gridSpan w:val="2"/>
          </w:tcPr>
          <w:p w:rsidR="00E1277A" w:rsidRDefault="00161FA3" w:rsidP="00840DA2">
            <w:pP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>Living Room</w:t>
            </w: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br/>
            </w:r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 xml:space="preserve">(Allows </w:t>
            </w:r>
            <w:proofErr w:type="spellStart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Shortcodes</w:t>
            </w:r>
            <w:proofErr w:type="spellEnd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9884" w:type="dxa"/>
            <w:gridSpan w:val="17"/>
          </w:tcPr>
          <w:p w:rsidR="00E1277A" w:rsidRPr="00840DA2" w:rsidRDefault="00E1277A" w:rsidP="00840DA2">
            <w:pPr>
              <w:rPr>
                <w:rFonts w:ascii="GTWalsheimProBlack" w:eastAsia="Century Gothic" w:hAnsi="GTWalsheimProBlack" w:cs="Times New Roman"/>
                <w:sz w:val="19"/>
                <w:szCs w:val="19"/>
              </w:rPr>
            </w:pPr>
          </w:p>
        </w:tc>
      </w:tr>
      <w:tr w:rsidR="00E1277A" w:rsidRPr="00840DA2" w:rsidTr="00E1277A">
        <w:trPr>
          <w:gridAfter w:val="1"/>
          <w:wAfter w:w="567" w:type="dxa"/>
          <w:trHeight w:val="180"/>
        </w:trPr>
        <w:tc>
          <w:tcPr>
            <w:tcW w:w="2216" w:type="dxa"/>
            <w:gridSpan w:val="2"/>
          </w:tcPr>
          <w:p w:rsidR="00E1277A" w:rsidRDefault="00161FA3" w:rsidP="00840DA2">
            <w:pP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>Master Suite</w:t>
            </w: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br/>
            </w:r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 xml:space="preserve">(Allows </w:t>
            </w:r>
            <w:proofErr w:type="spellStart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Shortcodes</w:t>
            </w:r>
            <w:proofErr w:type="spellEnd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9884" w:type="dxa"/>
            <w:gridSpan w:val="17"/>
          </w:tcPr>
          <w:p w:rsidR="00E1277A" w:rsidRPr="00840DA2" w:rsidRDefault="00E1277A" w:rsidP="00840DA2">
            <w:pPr>
              <w:rPr>
                <w:rFonts w:ascii="GTWalsheimProBlack" w:eastAsia="Century Gothic" w:hAnsi="GTWalsheimProBlack" w:cs="Times New Roman"/>
                <w:sz w:val="19"/>
                <w:szCs w:val="19"/>
              </w:rPr>
            </w:pPr>
          </w:p>
        </w:tc>
      </w:tr>
      <w:tr w:rsidR="00E1277A" w:rsidRPr="00840DA2" w:rsidTr="00E1277A">
        <w:trPr>
          <w:gridAfter w:val="1"/>
          <w:wAfter w:w="567" w:type="dxa"/>
          <w:trHeight w:val="180"/>
        </w:trPr>
        <w:tc>
          <w:tcPr>
            <w:tcW w:w="2216" w:type="dxa"/>
            <w:gridSpan w:val="2"/>
          </w:tcPr>
          <w:p w:rsidR="00E1277A" w:rsidRDefault="00161FA3" w:rsidP="00840DA2">
            <w:pP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>School and Neighborhood info</w:t>
            </w:r>
            <w:r w:rsidR="00E1277A"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 xml:space="preserve"> </w:t>
            </w:r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 xml:space="preserve">(Allows </w:t>
            </w:r>
            <w:proofErr w:type="spellStart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Shortcodes</w:t>
            </w:r>
            <w:proofErr w:type="spellEnd"/>
            <w:r w:rsidR="00E1277A" w:rsidRPr="00E1673B">
              <w:rPr>
                <w:rFonts w:ascii="GT Walsheim Light" w:eastAsia="Century Gothic" w:hAnsi="GT Walsheim Light" w:cs="GD Boing Black"/>
                <w:color w:val="auto"/>
                <w:sz w:val="18"/>
                <w:szCs w:val="19"/>
              </w:rPr>
              <w:t>)</w:t>
            </w:r>
          </w:p>
        </w:tc>
        <w:tc>
          <w:tcPr>
            <w:tcW w:w="19884" w:type="dxa"/>
            <w:gridSpan w:val="17"/>
          </w:tcPr>
          <w:p w:rsidR="00E1277A" w:rsidRPr="00840DA2" w:rsidRDefault="00E1277A" w:rsidP="00840DA2">
            <w:pPr>
              <w:rPr>
                <w:rFonts w:ascii="GTWalsheimProBlack" w:eastAsia="Century Gothic" w:hAnsi="GTWalsheimProBlack" w:cs="Times New Roman"/>
                <w:sz w:val="19"/>
                <w:szCs w:val="19"/>
              </w:rPr>
            </w:pPr>
          </w:p>
        </w:tc>
      </w:tr>
      <w:tr w:rsidR="00E1673B" w:rsidRPr="00840DA2" w:rsidTr="00112E96">
        <w:trPr>
          <w:trHeight w:val="180"/>
        </w:trPr>
        <w:tc>
          <w:tcPr>
            <w:tcW w:w="2216" w:type="dxa"/>
            <w:gridSpan w:val="2"/>
            <w:tcBorders>
              <w:bottom w:val="single" w:sz="4" w:space="0" w:color="A6A6A6"/>
            </w:tcBorders>
          </w:tcPr>
          <w:p w:rsidR="00840DA2" w:rsidRPr="00840DA2" w:rsidRDefault="00396B3E" w:rsidP="00840DA2">
            <w:pP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</w:pPr>
            <w:r>
              <w:rPr>
                <w:rFonts w:ascii="GD Boing Black" w:eastAsia="Century Gothic" w:hAnsi="GD Boing Black" w:cs="GD Boing Black"/>
                <w:color w:val="00B050"/>
                <w:sz w:val="19"/>
                <w:szCs w:val="19"/>
              </w:rPr>
              <w:t>Video or Virtual Tour Embed Code</w:t>
            </w:r>
          </w:p>
        </w:tc>
        <w:tc>
          <w:tcPr>
            <w:tcW w:w="20451" w:type="dxa"/>
            <w:gridSpan w:val="18"/>
            <w:tcBorders>
              <w:bottom w:val="single" w:sz="4" w:space="0" w:color="A6A6A6"/>
            </w:tcBorders>
          </w:tcPr>
          <w:p w:rsidR="00840DA2" w:rsidRPr="00840DA2" w:rsidRDefault="00840DA2" w:rsidP="00840DA2">
            <w:pPr>
              <w:rPr>
                <w:rFonts w:ascii="GTWalsheimProLight" w:eastAsia="Century Gothic" w:hAnsi="GTWalsheimProLight" w:cs="Times New Roman"/>
                <w:color w:val="FF0000"/>
                <w:sz w:val="18"/>
              </w:rPr>
            </w:pPr>
          </w:p>
        </w:tc>
      </w:tr>
    </w:tbl>
    <w:p w:rsidR="000F0A52" w:rsidRDefault="000B7767"/>
    <w:sectPr w:rsidR="000F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GT Walsheim Light">
    <w:panose1 w:val="02000503040000020003"/>
    <w:charset w:val="00"/>
    <w:family w:val="modern"/>
    <w:notTrueType/>
    <w:pitch w:val="variable"/>
    <w:sig w:usb0="A00002AF" w:usb1="5000206B" w:usb2="00000000" w:usb3="00000000" w:csb0="00000097" w:csb1="00000000"/>
  </w:font>
  <w:font w:name="GTWalsheimProBlack">
    <w:altName w:val="GT Walsheim Black"/>
    <w:charset w:val="00"/>
    <w:family w:val="auto"/>
    <w:pitch w:val="variable"/>
    <w:sig w:usb0="00000001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2"/>
    <w:rsid w:val="00033369"/>
    <w:rsid w:val="0006254C"/>
    <w:rsid w:val="00097D6D"/>
    <w:rsid w:val="000B7767"/>
    <w:rsid w:val="000E7F6B"/>
    <w:rsid w:val="00112E96"/>
    <w:rsid w:val="001278D6"/>
    <w:rsid w:val="00150887"/>
    <w:rsid w:val="00161FA3"/>
    <w:rsid w:val="001B356C"/>
    <w:rsid w:val="002061BC"/>
    <w:rsid w:val="00237BF1"/>
    <w:rsid w:val="00286F95"/>
    <w:rsid w:val="00396B3E"/>
    <w:rsid w:val="003C55E7"/>
    <w:rsid w:val="004B1979"/>
    <w:rsid w:val="004F27A1"/>
    <w:rsid w:val="00562C70"/>
    <w:rsid w:val="005E2094"/>
    <w:rsid w:val="007522F7"/>
    <w:rsid w:val="00840DA2"/>
    <w:rsid w:val="008D3B6E"/>
    <w:rsid w:val="009666C3"/>
    <w:rsid w:val="00A06AA3"/>
    <w:rsid w:val="00A44CB3"/>
    <w:rsid w:val="00A754BC"/>
    <w:rsid w:val="00A93B1D"/>
    <w:rsid w:val="00AE1E5B"/>
    <w:rsid w:val="00B401DA"/>
    <w:rsid w:val="00B717B7"/>
    <w:rsid w:val="00BA74B6"/>
    <w:rsid w:val="00C2716B"/>
    <w:rsid w:val="00C475D1"/>
    <w:rsid w:val="00CA4D0C"/>
    <w:rsid w:val="00CC74F1"/>
    <w:rsid w:val="00D817BA"/>
    <w:rsid w:val="00DB342D"/>
    <w:rsid w:val="00DB578E"/>
    <w:rsid w:val="00DC2665"/>
    <w:rsid w:val="00E1277A"/>
    <w:rsid w:val="00E1673B"/>
    <w:rsid w:val="00E426A4"/>
    <w:rsid w:val="00F01799"/>
    <w:rsid w:val="00F923A9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DF4A"/>
  <w15:chartTrackingRefBased/>
  <w15:docId w15:val="{2F9EBA9A-0614-48B2-B454-95770F6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eeklyAssignments">
    <w:name w:val="Weekly Assignments"/>
    <w:basedOn w:val="TableNormal"/>
    <w:uiPriority w:val="99"/>
    <w:rsid w:val="00840DA2"/>
    <w:pPr>
      <w:spacing w:before="40" w:after="40" w:line="240" w:lineRule="auto"/>
    </w:pPr>
    <w:rPr>
      <w:color w:val="595959"/>
      <w:sz w:val="17"/>
      <w:szCs w:val="20"/>
      <w:lang w:eastAsia="ja-JP"/>
    </w:rPr>
    <w:tblPr>
      <w:tblStyleColBandSize w:val="1"/>
      <w:tblBorders>
        <w:left w:val="single" w:sz="4" w:space="0" w:color="A6A6A6"/>
        <w:bottom w:val="single" w:sz="4" w:space="0" w:color="A6A6A6"/>
        <w:right w:val="single" w:sz="4" w:space="0" w:color="A6A6A6"/>
        <w:insideH w:val="single" w:sz="2" w:space="0" w:color="D9D9D9"/>
        <w:insideV w:val="single" w:sz="4" w:space="0" w:color="A6A6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="Century Gothic" w:hAnsi="Century Gothic"/>
        <w:b/>
        <w:caps/>
        <w:smallCaps w:val="0"/>
        <w:color w:val="FFFFFF"/>
        <w:sz w:val="18"/>
      </w:rPr>
      <w:tblPr/>
      <w:tcPr>
        <w:tcBorders>
          <w:top w:val="nil"/>
          <w:left w:val="single" w:sz="4" w:space="0" w:color="1FB1E6"/>
          <w:bottom w:val="nil"/>
          <w:right w:val="single" w:sz="4" w:space="0" w:color="1FB1E6"/>
          <w:insideH w:val="nil"/>
          <w:insideV w:val="nil"/>
          <w:tl2br w:val="nil"/>
          <w:tr2bl w:val="nil"/>
        </w:tcBorders>
        <w:shd w:val="clear" w:color="auto" w:fill="1FB1E6"/>
      </w:tcPr>
    </w:tblStylePr>
    <w:tblStylePr w:type="band2Vert">
      <w:tblPr/>
      <w:tcPr>
        <w:tcBorders>
          <w:top w:val="single" w:sz="2" w:space="0" w:color="D9D9D9"/>
          <w:left w:val="single" w:sz="2" w:space="0" w:color="D9D9D9"/>
          <w:bottom w:val="single" w:sz="4" w:space="0" w:color="A6A6A6"/>
          <w:right w:val="single" w:sz="2" w:space="0" w:color="D9D9D9"/>
          <w:insideH w:val="single" w:sz="2" w:space="0" w:color="D9D9D9"/>
          <w:insideV w:val="nil"/>
          <w:tl2br w:val="nil"/>
          <w:tr2bl w:val="nil"/>
        </w:tcBorders>
        <w:shd w:val="clear" w:color="auto" w:fill="F2F2F2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840DA2"/>
    <w:pPr>
      <w:spacing w:before="40" w:after="0" w:line="240" w:lineRule="auto"/>
    </w:pPr>
    <w:rPr>
      <w:color w:val="595959"/>
      <w:sz w:val="17"/>
      <w:szCs w:val="20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40D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44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1E633EA1D475C945C13A76B73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79CE-AE7A-4748-8043-0A8829B39B66}"/>
      </w:docPartPr>
      <w:docPartBody>
        <w:p w:rsidR="00790143" w:rsidRDefault="00591DEC" w:rsidP="00591DEC">
          <w:pPr>
            <w:pStyle w:val="8ED1E633EA1D475C945C13A76B73F821"/>
          </w:pPr>
          <w:r w:rsidRPr="00755BFE">
            <w:rPr>
              <w:rFonts w:ascii="GTWalsheimProLight" w:hAnsi="GTWalsheimProLight"/>
              <w:sz w:val="18"/>
            </w:rPr>
            <w:t xml:space="preserve">[Enter </w:t>
          </w:r>
          <w:r>
            <w:rPr>
              <w:rFonts w:ascii="GTWalsheimProLight" w:hAnsi="GTWalsheimProLight"/>
              <w:sz w:val="18"/>
            </w:rPr>
            <w:t>File Names</w:t>
          </w:r>
          <w:r w:rsidRPr="00755BFE">
            <w:rPr>
              <w:rFonts w:ascii="GTWalsheimProLight" w:hAnsi="GTWalsheimProLight"/>
              <w:sz w:val="18"/>
            </w:rPr>
            <w:t xml:space="preserve"> Here]</w:t>
          </w:r>
        </w:p>
      </w:docPartBody>
    </w:docPart>
    <w:docPart>
      <w:docPartPr>
        <w:name w:val="61B6F9792CA64B1FBEC0B4964DE7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039B-A0E3-4440-8B61-1A4B849A40F1}"/>
      </w:docPartPr>
      <w:docPartBody>
        <w:p w:rsidR="00790143" w:rsidRDefault="00591DEC" w:rsidP="00591DEC">
          <w:pPr>
            <w:pStyle w:val="61B6F9792CA64B1FBEC0B4964DE731BA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C9839E9534FF49DA9749458C34FC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0F7A-42BC-4C20-BC3D-83A761B7859C}"/>
      </w:docPartPr>
      <w:docPartBody>
        <w:p w:rsidR="00790143" w:rsidRDefault="00591DEC" w:rsidP="00591DEC">
          <w:pPr>
            <w:pStyle w:val="C9839E9534FF49DA9749458C34FC292F"/>
          </w:pPr>
          <w:r w:rsidRPr="00755BFE">
            <w:rPr>
              <w:rFonts w:ascii="GTWalsheimProLight" w:hAnsi="GTWalsheimProLight"/>
              <w:sz w:val="18"/>
            </w:rPr>
            <w:t>[Enter Text Here]</w:t>
          </w:r>
        </w:p>
      </w:docPartBody>
    </w:docPart>
    <w:docPart>
      <w:docPartPr>
        <w:name w:val="BE26386BE2D247318E77D340B5D5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7777-51CA-4E20-8BCA-6DB972BD95AB}"/>
      </w:docPartPr>
      <w:docPartBody>
        <w:p w:rsidR="00790143" w:rsidRDefault="00591DEC" w:rsidP="00591DEC">
          <w:pPr>
            <w:pStyle w:val="BE26386BE2D247318E77D340B5D52341"/>
          </w:pPr>
          <w:r w:rsidRPr="00755BFE">
            <w:rPr>
              <w:rFonts w:ascii="GTWalsheimProLight" w:hAnsi="GTWalsheimProLight"/>
              <w:sz w:val="18"/>
            </w:rPr>
            <w:t>[</w:t>
          </w:r>
          <w:r>
            <w:rPr>
              <w:rFonts w:ascii="GTWalsheimProLight" w:hAnsi="GTWalsheimProLight"/>
              <w:sz w:val="18"/>
            </w:rPr>
            <w:t>Numbers Only</w:t>
          </w:r>
          <w:r w:rsidRPr="00755BFE">
            <w:rPr>
              <w:rFonts w:ascii="GTWalsheimProLight" w:hAnsi="GTWalsheimProLight"/>
              <w:sz w:val="18"/>
            </w:rPr>
            <w:t>]</w:t>
          </w:r>
        </w:p>
      </w:docPartBody>
    </w:docPart>
    <w:docPart>
      <w:docPartPr>
        <w:name w:val="84B3DE1735FA47E28CF0DCEBBA18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2C45-694B-4D7F-8530-4000238AAC39}"/>
      </w:docPartPr>
      <w:docPartBody>
        <w:p w:rsidR="00790143" w:rsidRDefault="00591DEC" w:rsidP="00591DEC">
          <w:pPr>
            <w:pStyle w:val="84B3DE1735FA47E28CF0DCEBBA1865F1"/>
          </w:pPr>
          <w:r w:rsidRPr="00765B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D Boing Black">
    <w:panose1 w:val="02000803030000020004"/>
    <w:charset w:val="00"/>
    <w:family w:val="modern"/>
    <w:notTrueType/>
    <w:pitch w:val="variable"/>
    <w:sig w:usb0="A00022AF" w:usb1="5000207B" w:usb2="00000000" w:usb3="00000000" w:csb0="00000093" w:csb1="00000000"/>
  </w:font>
  <w:font w:name="GTWalsheimProLight">
    <w:altName w:val="GT Walsheim Light"/>
    <w:charset w:val="00"/>
    <w:family w:val="auto"/>
    <w:pitch w:val="variable"/>
    <w:sig w:usb0="A00002AF" w:usb1="5000206B" w:usb2="00000000" w:usb3="00000000" w:csb0="00000097" w:csb1="00000000"/>
  </w:font>
  <w:font w:name="GT Walsheim Light">
    <w:panose1 w:val="02000503040000020003"/>
    <w:charset w:val="00"/>
    <w:family w:val="modern"/>
    <w:notTrueType/>
    <w:pitch w:val="variable"/>
    <w:sig w:usb0="A00002AF" w:usb1="5000206B" w:usb2="00000000" w:usb3="00000000" w:csb0="00000097" w:csb1="00000000"/>
  </w:font>
  <w:font w:name="GTWalsheimProBlack">
    <w:altName w:val="GT Walsheim Black"/>
    <w:charset w:val="00"/>
    <w:family w:val="auto"/>
    <w:pitch w:val="variable"/>
    <w:sig w:usb0="00000001" w:usb1="5000206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C"/>
    <w:rsid w:val="00591DEC"/>
    <w:rsid w:val="0079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DEC"/>
    <w:rPr>
      <w:color w:val="808080"/>
    </w:rPr>
  </w:style>
  <w:style w:type="paragraph" w:customStyle="1" w:styleId="3658AC70FC384CA19D62F7BABDEB3C18">
    <w:name w:val="3658AC70FC384CA19D62F7BABDEB3C18"/>
    <w:rsid w:val="00591DEC"/>
  </w:style>
  <w:style w:type="paragraph" w:customStyle="1" w:styleId="C5141B043C28468D8DE419EE071FBC3D">
    <w:name w:val="C5141B043C28468D8DE419EE071FBC3D"/>
    <w:rsid w:val="00591DEC"/>
  </w:style>
  <w:style w:type="paragraph" w:customStyle="1" w:styleId="8ED1E633EA1D475C945C13A76B73F821">
    <w:name w:val="8ED1E633EA1D475C945C13A76B73F821"/>
    <w:rsid w:val="00591DEC"/>
  </w:style>
  <w:style w:type="paragraph" w:customStyle="1" w:styleId="61B6F9792CA64B1FBEC0B4964DE731BA">
    <w:name w:val="61B6F9792CA64B1FBEC0B4964DE731BA"/>
    <w:rsid w:val="00591DEC"/>
  </w:style>
  <w:style w:type="paragraph" w:customStyle="1" w:styleId="5D67AFBDEE63478797EE327B3ABD8DAA">
    <w:name w:val="5D67AFBDEE63478797EE327B3ABD8DAA"/>
    <w:rsid w:val="00591DEC"/>
  </w:style>
  <w:style w:type="paragraph" w:customStyle="1" w:styleId="949D850342F243D994C2696DB37D374F">
    <w:name w:val="949D850342F243D994C2696DB37D374F"/>
    <w:rsid w:val="00591DEC"/>
  </w:style>
  <w:style w:type="paragraph" w:customStyle="1" w:styleId="C9839E9534FF49DA9749458C34FC292F">
    <w:name w:val="C9839E9534FF49DA9749458C34FC292F"/>
    <w:rsid w:val="00591DEC"/>
  </w:style>
  <w:style w:type="paragraph" w:customStyle="1" w:styleId="8688BEDC712E46C4964D4FBB582757C5">
    <w:name w:val="8688BEDC712E46C4964D4FBB582757C5"/>
    <w:rsid w:val="00591DEC"/>
  </w:style>
  <w:style w:type="paragraph" w:customStyle="1" w:styleId="11D213513C8F41B28C46A514F53433B4">
    <w:name w:val="11D213513C8F41B28C46A514F53433B4"/>
    <w:rsid w:val="00591DEC"/>
  </w:style>
  <w:style w:type="paragraph" w:customStyle="1" w:styleId="CF67A44C277E40DAA999A71409171709">
    <w:name w:val="CF67A44C277E40DAA999A71409171709"/>
    <w:rsid w:val="00591DEC"/>
  </w:style>
  <w:style w:type="paragraph" w:customStyle="1" w:styleId="841B47F479C2496486FBD365861339F5">
    <w:name w:val="841B47F479C2496486FBD365861339F5"/>
    <w:rsid w:val="00591DEC"/>
  </w:style>
  <w:style w:type="paragraph" w:customStyle="1" w:styleId="8834C5131D4742EF83C31D6B5BA1D9A9">
    <w:name w:val="8834C5131D4742EF83C31D6B5BA1D9A9"/>
    <w:rsid w:val="00591DEC"/>
  </w:style>
  <w:style w:type="paragraph" w:customStyle="1" w:styleId="124A684EA5924427B95E745959596984">
    <w:name w:val="124A684EA5924427B95E745959596984"/>
    <w:rsid w:val="00591DEC"/>
  </w:style>
  <w:style w:type="paragraph" w:customStyle="1" w:styleId="BE26386BE2D247318E77D340B5D52341">
    <w:name w:val="BE26386BE2D247318E77D340B5D52341"/>
    <w:rsid w:val="00591DEC"/>
  </w:style>
  <w:style w:type="paragraph" w:customStyle="1" w:styleId="B12E5B7AF38A48568F4985F2D7B9E5F0">
    <w:name w:val="B12E5B7AF38A48568F4985F2D7B9E5F0"/>
    <w:rsid w:val="00591DEC"/>
  </w:style>
  <w:style w:type="paragraph" w:customStyle="1" w:styleId="1AF2649E5AAD4A81832EA38EFB37056E">
    <w:name w:val="1AF2649E5AAD4A81832EA38EFB37056E"/>
    <w:rsid w:val="00591DEC"/>
  </w:style>
  <w:style w:type="paragraph" w:customStyle="1" w:styleId="84B3DE1735FA47E28CF0DCEBBA1865F1">
    <w:name w:val="84B3DE1735FA47E28CF0DCEBBA1865F1"/>
    <w:rsid w:val="0059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 Taylor</dc:creator>
  <cp:keywords/>
  <dc:description/>
  <cp:lastModifiedBy>Aaron E Taylor</cp:lastModifiedBy>
  <cp:revision>42</cp:revision>
  <dcterms:created xsi:type="dcterms:W3CDTF">2018-10-20T00:31:00Z</dcterms:created>
  <dcterms:modified xsi:type="dcterms:W3CDTF">2018-10-22T21:08:00Z</dcterms:modified>
</cp:coreProperties>
</file>